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2AEEC" w14:textId="06CABA6B" w:rsidR="00C01B39" w:rsidRPr="004564EB" w:rsidRDefault="00C01B39" w:rsidP="00C01B39">
      <w:pPr>
        <w:jc w:val="center"/>
        <w:rPr>
          <w:b/>
          <w:sz w:val="30"/>
          <w:szCs w:val="30"/>
        </w:rPr>
      </w:pPr>
      <w:r w:rsidRPr="004564EB">
        <w:rPr>
          <w:b/>
          <w:sz w:val="30"/>
          <w:szCs w:val="30"/>
        </w:rPr>
        <w:t>20</w:t>
      </w:r>
      <w:r w:rsidR="006D4638">
        <w:rPr>
          <w:b/>
          <w:sz w:val="30"/>
          <w:szCs w:val="30"/>
        </w:rPr>
        <w:t>20</w:t>
      </w:r>
      <w:r w:rsidRPr="004564EB">
        <w:rPr>
          <w:b/>
          <w:sz w:val="30"/>
          <w:szCs w:val="30"/>
        </w:rPr>
        <w:t xml:space="preserve"> Annual General Meeting of the New Zealand Statistical Association</w:t>
      </w:r>
    </w:p>
    <w:p w14:paraId="05BD89FA" w14:textId="5F2E55A2" w:rsidR="004564EB" w:rsidRPr="004564EB" w:rsidRDefault="00973E52" w:rsidP="00C01B3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12:30</w:t>
      </w:r>
      <w:r w:rsidR="004564EB" w:rsidRPr="004564EB">
        <w:rPr>
          <w:sz w:val="28"/>
          <w:szCs w:val="28"/>
        </w:rPr>
        <w:t xml:space="preserve">pm, </w:t>
      </w:r>
      <w:r w:rsidR="006D4638">
        <w:rPr>
          <w:sz w:val="28"/>
          <w:szCs w:val="28"/>
        </w:rPr>
        <w:t>Tues</w:t>
      </w:r>
      <w:r w:rsidR="004564EB" w:rsidRPr="004564EB">
        <w:rPr>
          <w:sz w:val="28"/>
          <w:szCs w:val="28"/>
        </w:rPr>
        <w:t>day 2</w:t>
      </w:r>
      <w:r w:rsidR="006D4638">
        <w:rPr>
          <w:sz w:val="28"/>
          <w:szCs w:val="28"/>
        </w:rPr>
        <w:t>4</w:t>
      </w:r>
      <w:r w:rsidR="004564EB" w:rsidRPr="004564EB">
        <w:rPr>
          <w:sz w:val="28"/>
          <w:szCs w:val="28"/>
        </w:rPr>
        <w:t>th November 20</w:t>
      </w:r>
      <w:r w:rsidR="00146E43">
        <w:rPr>
          <w:sz w:val="28"/>
          <w:szCs w:val="28"/>
        </w:rPr>
        <w:t>2</w:t>
      </w:r>
      <w:r w:rsidR="006D4638">
        <w:rPr>
          <w:sz w:val="28"/>
          <w:szCs w:val="28"/>
        </w:rPr>
        <w:t>0</w:t>
      </w:r>
      <w:r w:rsidR="004564EB" w:rsidRPr="004564EB">
        <w:rPr>
          <w:sz w:val="28"/>
          <w:szCs w:val="28"/>
        </w:rPr>
        <w:t xml:space="preserve"> </w:t>
      </w:r>
    </w:p>
    <w:p w14:paraId="5362E10F" w14:textId="1FADD65A" w:rsidR="004564EB" w:rsidRDefault="006D4638" w:rsidP="004564EB">
      <w:pPr>
        <w:jc w:val="center"/>
        <w:rPr>
          <w:sz w:val="28"/>
          <w:szCs w:val="28"/>
        </w:rPr>
      </w:pPr>
      <w:r w:rsidRPr="00973E52">
        <w:rPr>
          <w:sz w:val="28"/>
          <w:szCs w:val="28"/>
        </w:rPr>
        <w:t>Room</w:t>
      </w:r>
      <w:r w:rsidR="00973E52" w:rsidRPr="00973E52">
        <w:rPr>
          <w:sz w:val="28"/>
          <w:szCs w:val="28"/>
        </w:rPr>
        <w:t xml:space="preserve"> MLT2</w:t>
      </w:r>
      <w:r w:rsidR="004564EB" w:rsidRPr="00973E52">
        <w:rPr>
          <w:sz w:val="28"/>
          <w:szCs w:val="28"/>
        </w:rPr>
        <w:t>,</w:t>
      </w:r>
      <w:r w:rsidR="004564EB" w:rsidRPr="004564E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Department of Statistics</w:t>
      </w:r>
      <w:r w:rsidR="004564EB" w:rsidRPr="004564EB">
        <w:rPr>
          <w:sz w:val="28"/>
          <w:szCs w:val="28"/>
        </w:rPr>
        <w:t>, University</w:t>
      </w:r>
      <w:r>
        <w:rPr>
          <w:sz w:val="28"/>
          <w:szCs w:val="28"/>
        </w:rPr>
        <w:t xml:space="preserve"> of Auckland</w:t>
      </w:r>
    </w:p>
    <w:p w14:paraId="1360E0DB" w14:textId="3BE0580C" w:rsidR="004564EB" w:rsidRPr="006D4638" w:rsidRDefault="00691FAB" w:rsidP="00C01B39">
      <w:pPr>
        <w:jc w:val="center"/>
        <w:rPr>
          <w:b/>
          <w:sz w:val="8"/>
          <w:szCs w:val="8"/>
        </w:rPr>
      </w:pPr>
      <w:r>
        <w:rPr>
          <w:sz w:val="28"/>
          <w:szCs w:val="28"/>
        </w:rPr>
        <w:t>Zoom meeting details below</w:t>
      </w:r>
    </w:p>
    <w:p w14:paraId="069EF453" w14:textId="77777777" w:rsidR="004564EB" w:rsidRPr="006D4638" w:rsidRDefault="00C01B39" w:rsidP="003B4D2E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 w:rsidRPr="006D4638">
        <w:t>Apologies</w:t>
      </w:r>
    </w:p>
    <w:p w14:paraId="1B0FC190" w14:textId="7F7C7292" w:rsidR="004564EB" w:rsidRPr="006D4638" w:rsidRDefault="00C01B39" w:rsidP="003B4D2E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 w:rsidRPr="006D4638">
        <w:t xml:space="preserve">Minutes of </w:t>
      </w:r>
      <w:r w:rsidR="003D3B37" w:rsidRPr="006D4638">
        <w:t xml:space="preserve">the </w:t>
      </w:r>
      <w:r w:rsidRPr="006D4638">
        <w:t>201</w:t>
      </w:r>
      <w:r w:rsidR="006D4638" w:rsidRPr="006D4638">
        <w:t>9</w:t>
      </w:r>
      <w:r w:rsidRPr="006D4638">
        <w:t xml:space="preserve"> AGM: </w:t>
      </w:r>
      <w:hyperlink r:id="rId8" w:history="1">
        <w:r w:rsidR="00854906" w:rsidRPr="006D4638">
          <w:rPr>
            <w:rStyle w:val="Hyperlink"/>
          </w:rPr>
          <w:t>https://www.stats.org.nz/agm_minutes/</w:t>
        </w:r>
      </w:hyperlink>
    </w:p>
    <w:p w14:paraId="468167A3" w14:textId="77777777" w:rsidR="004564EB" w:rsidRPr="006D4638" w:rsidRDefault="00C01B39" w:rsidP="003B4D2E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 w:rsidRPr="006D4638">
        <w:t>Matters Arising</w:t>
      </w:r>
    </w:p>
    <w:p w14:paraId="6D71A623" w14:textId="30AA3715" w:rsidR="004564EB" w:rsidRPr="006D4638" w:rsidRDefault="00C01B39" w:rsidP="003B4D2E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 w:rsidRPr="006D4638">
        <w:t>Reports</w:t>
      </w:r>
      <w:r w:rsidR="008F7673" w:rsidRPr="006D4638">
        <w:t xml:space="preserve"> </w:t>
      </w:r>
      <w:r w:rsidR="003D3B37" w:rsidRPr="006D4638">
        <w:t>(</w:t>
      </w:r>
      <w:r w:rsidRPr="006D4638">
        <w:t xml:space="preserve">to be made available at: </w:t>
      </w:r>
      <w:hyperlink r:id="rId9" w:history="1">
        <w:r w:rsidR="003D3B37" w:rsidRPr="006D4638">
          <w:rPr>
            <w:rStyle w:val="Hyperlink"/>
          </w:rPr>
          <w:t>http://stats.org.nz/archive</w:t>
        </w:r>
      </w:hyperlink>
      <w:r w:rsidR="003D3B37" w:rsidRPr="006D4638">
        <w:t>)</w:t>
      </w:r>
    </w:p>
    <w:p w14:paraId="4D5C31BA" w14:textId="596ED4E4" w:rsidR="00253BC7" w:rsidRPr="006D4638" w:rsidRDefault="00C01B39" w:rsidP="00A34D7A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President</w:t>
      </w:r>
      <w:r w:rsidR="003D3B37" w:rsidRPr="006D4638">
        <w:t>’s Annual Report (</w:t>
      </w:r>
      <w:r w:rsidR="006D4638" w:rsidRPr="006D4638">
        <w:t>Vanessa Cave</w:t>
      </w:r>
      <w:r w:rsidR="003D3B37" w:rsidRPr="006D4638">
        <w:t>)</w:t>
      </w:r>
    </w:p>
    <w:p w14:paraId="5543EB53" w14:textId="77777777" w:rsidR="004564EB" w:rsidRPr="006D4638" w:rsidRDefault="003D3B37" w:rsidP="00CA2308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Financial Report (Daniel Gerhard)</w:t>
      </w:r>
    </w:p>
    <w:p w14:paraId="29A7B582" w14:textId="77777777" w:rsidR="004564EB" w:rsidRPr="006D4638" w:rsidRDefault="00C01B39" w:rsidP="00CA2308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Membership</w:t>
      </w:r>
      <w:r w:rsidR="003D3B37" w:rsidRPr="006D4638">
        <w:t xml:space="preserve"> (Harold Henderson)</w:t>
      </w:r>
    </w:p>
    <w:p w14:paraId="0C4FFC99" w14:textId="77777777" w:rsidR="003B4D2E" w:rsidRPr="006D4638" w:rsidRDefault="003B4D2E" w:rsidP="00CA2308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Corporate Members (Richard Penny)</w:t>
      </w:r>
    </w:p>
    <w:p w14:paraId="4DACD60B" w14:textId="3140614D" w:rsidR="004564EB" w:rsidRPr="006D4638" w:rsidRDefault="00C01B39" w:rsidP="00CA2308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ANZJS</w:t>
      </w:r>
      <w:r w:rsidR="003D3B37" w:rsidRPr="006D4638">
        <w:t xml:space="preserve"> (</w:t>
      </w:r>
      <w:r w:rsidR="00A34D7A" w:rsidRPr="006D4638">
        <w:t xml:space="preserve">Non-Editorial: </w:t>
      </w:r>
      <w:r w:rsidR="003D3B37" w:rsidRPr="006D4638">
        <w:t>Matthew Schofiel</w:t>
      </w:r>
      <w:r w:rsidR="00D908C0">
        <w:t>d</w:t>
      </w:r>
      <w:r w:rsidR="00A34D7A" w:rsidRPr="006D4638">
        <w:t>; Editorial</w:t>
      </w:r>
      <w:r w:rsidR="006D4638" w:rsidRPr="006D4638">
        <w:t>:</w:t>
      </w:r>
      <w:r w:rsidR="003D3B37" w:rsidRPr="006D4638">
        <w:t xml:space="preserve"> Martin Hazelton)</w:t>
      </w:r>
    </w:p>
    <w:p w14:paraId="3AB52A37" w14:textId="28A3ECE9" w:rsidR="00B24486" w:rsidRPr="006D4638" w:rsidRDefault="00B24486" w:rsidP="00B24486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Awards Committee (</w:t>
      </w:r>
      <w:r w:rsidR="006D4638" w:rsidRPr="006D4638">
        <w:t>Matthew Schofield</w:t>
      </w:r>
      <w:r w:rsidRPr="006D4638">
        <w:t>)</w:t>
      </w:r>
    </w:p>
    <w:p w14:paraId="7A9C4A6B" w14:textId="77777777" w:rsidR="004564EB" w:rsidRPr="006D4638" w:rsidRDefault="00C01B39" w:rsidP="00CA2308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Website</w:t>
      </w:r>
      <w:r w:rsidR="003D3B37" w:rsidRPr="006D4638">
        <w:t xml:space="preserve"> (Catherine McKenzie)</w:t>
      </w:r>
    </w:p>
    <w:p w14:paraId="58DFF6B0" w14:textId="77777777" w:rsidR="004564EB" w:rsidRPr="006D4638" w:rsidRDefault="00C01B39" w:rsidP="00CA2308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Newsletter</w:t>
      </w:r>
      <w:r w:rsidR="003D3B37" w:rsidRPr="006D4638">
        <w:t xml:space="preserve"> (Marie Fitch)</w:t>
      </w:r>
    </w:p>
    <w:p w14:paraId="13C319E2" w14:textId="77777777" w:rsidR="00B24486" w:rsidRPr="006D4638" w:rsidRDefault="00B24486" w:rsidP="00B24486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Education and Science Fairs (Alasdair Noble)</w:t>
      </w:r>
    </w:p>
    <w:p w14:paraId="75060295" w14:textId="77777777" w:rsidR="003D3B37" w:rsidRPr="006D4638" w:rsidRDefault="003D3B37" w:rsidP="00CA2308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Student and Early Career Statisticians (Lisa Thomasen)</w:t>
      </w:r>
    </w:p>
    <w:p w14:paraId="2F9409BC" w14:textId="33C45D1E" w:rsidR="003B4D2E" w:rsidRPr="006D4638" w:rsidRDefault="003B4D2E" w:rsidP="00CA2308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Continuing Professional Development (Richard Penny)</w:t>
      </w:r>
    </w:p>
    <w:p w14:paraId="1F7B15D2" w14:textId="516B1B33" w:rsidR="00D740C4" w:rsidRPr="006D4638" w:rsidRDefault="006D4638" w:rsidP="00D740C4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ANZSC2021</w:t>
      </w:r>
      <w:r w:rsidR="00D740C4" w:rsidRPr="006D4638">
        <w:t xml:space="preserve"> (Daniel Gerhard</w:t>
      </w:r>
      <w:r w:rsidR="00D908C0">
        <w:t>, Beatrix Jones</w:t>
      </w:r>
      <w:r w:rsidR="00D740C4" w:rsidRPr="006D4638">
        <w:t>)</w:t>
      </w:r>
    </w:p>
    <w:p w14:paraId="0492E4E3" w14:textId="48FA3849" w:rsidR="004564EB" w:rsidRPr="006D4638" w:rsidRDefault="00C01B39" w:rsidP="00CA2308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Local Groups</w:t>
      </w:r>
      <w:r w:rsidR="003B4D2E" w:rsidRPr="006D4638">
        <w:t xml:space="preserve"> (John Haywood, Carl Scarrott)</w:t>
      </w:r>
    </w:p>
    <w:p w14:paraId="12639AB5" w14:textId="151D465C" w:rsidR="004564EB" w:rsidRPr="006D4638" w:rsidRDefault="00C01B39" w:rsidP="00CA2308">
      <w:pPr>
        <w:pStyle w:val="ListParagraph"/>
        <w:numPr>
          <w:ilvl w:val="1"/>
          <w:numId w:val="1"/>
        </w:numPr>
        <w:spacing w:line="360" w:lineRule="auto"/>
        <w:ind w:left="851" w:hanging="426"/>
      </w:pPr>
      <w:r w:rsidRPr="006D4638">
        <w:t>R User Groups</w:t>
      </w:r>
      <w:r w:rsidR="003B4D2E" w:rsidRPr="006D4638">
        <w:t xml:space="preserve"> (Shirley Wu)</w:t>
      </w:r>
    </w:p>
    <w:p w14:paraId="1232CBBE" w14:textId="77777777" w:rsidR="004564EB" w:rsidRPr="006D4638" w:rsidRDefault="00C01B39" w:rsidP="003B4D2E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 w:rsidRPr="006D4638">
        <w:t>Setting of Annual Subscription</w:t>
      </w:r>
    </w:p>
    <w:p w14:paraId="41BEF2E1" w14:textId="77777777" w:rsidR="004564EB" w:rsidRPr="006D4638" w:rsidRDefault="00C01B39" w:rsidP="003B4D2E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 w:rsidRPr="006D4638">
        <w:t>Election of Officers</w:t>
      </w:r>
    </w:p>
    <w:p w14:paraId="5578826F" w14:textId="77777777" w:rsidR="003D3B37" w:rsidRPr="006D4638" w:rsidRDefault="00C01B39" w:rsidP="00CA2308">
      <w:pPr>
        <w:pStyle w:val="ListParagraph"/>
        <w:numPr>
          <w:ilvl w:val="1"/>
          <w:numId w:val="1"/>
        </w:numPr>
        <w:spacing w:line="360" w:lineRule="auto"/>
        <w:ind w:left="851" w:hanging="425"/>
      </w:pPr>
      <w:r w:rsidRPr="006D4638">
        <w:t>Executive committee nominations: President, Secretary, Treasurer, Committee</w:t>
      </w:r>
    </w:p>
    <w:p w14:paraId="408B7C99" w14:textId="77777777" w:rsidR="003B4D2E" w:rsidRPr="006D4638" w:rsidRDefault="00C01B39" w:rsidP="00CA2308">
      <w:pPr>
        <w:pStyle w:val="ListParagraph"/>
        <w:numPr>
          <w:ilvl w:val="1"/>
          <w:numId w:val="1"/>
        </w:numPr>
        <w:spacing w:line="360" w:lineRule="auto"/>
        <w:ind w:left="851" w:hanging="425"/>
      </w:pPr>
      <w:r w:rsidRPr="006D4638">
        <w:t>Corporate Representative</w:t>
      </w:r>
    </w:p>
    <w:p w14:paraId="0B30B2A5" w14:textId="50F3147E" w:rsidR="003D3B37" w:rsidRPr="006D4638" w:rsidRDefault="00C01B39" w:rsidP="008C68EA">
      <w:pPr>
        <w:pStyle w:val="ListParagraph"/>
        <w:numPr>
          <w:ilvl w:val="1"/>
          <w:numId w:val="1"/>
        </w:numPr>
        <w:spacing w:line="240" w:lineRule="auto"/>
        <w:ind w:left="851" w:hanging="425"/>
      </w:pPr>
      <w:r w:rsidRPr="006D4638">
        <w:t xml:space="preserve">Endorsement of ex-officio members </w:t>
      </w:r>
      <w:r w:rsidR="00CA2308" w:rsidRPr="006D4638">
        <w:t>(</w:t>
      </w:r>
      <w:r w:rsidRPr="006D4638">
        <w:t xml:space="preserve">see </w:t>
      </w:r>
      <w:hyperlink r:id="rId10" w:history="1">
        <w:r w:rsidR="00CA2308" w:rsidRPr="006D4638">
          <w:rPr>
            <w:rStyle w:val="Hyperlink"/>
          </w:rPr>
          <w:t>https://www.stats.org.nz/executive-committee/</w:t>
        </w:r>
      </w:hyperlink>
      <w:r w:rsidR="00CA2308" w:rsidRPr="006D4638">
        <w:t xml:space="preserve"> for the current list)</w:t>
      </w:r>
    </w:p>
    <w:p w14:paraId="7A53E70E" w14:textId="77777777" w:rsidR="008C68EA" w:rsidRPr="006D4638" w:rsidRDefault="008C68EA" w:rsidP="008C68EA">
      <w:pPr>
        <w:pStyle w:val="ListParagraph"/>
        <w:spacing w:line="240" w:lineRule="auto"/>
        <w:ind w:left="851"/>
      </w:pPr>
    </w:p>
    <w:p w14:paraId="66422102" w14:textId="49F6EBA4" w:rsidR="003D3B37" w:rsidRPr="006D4638" w:rsidRDefault="00C01B39" w:rsidP="00CA2308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 w:rsidRPr="006D4638">
        <w:t>Awards</w:t>
      </w:r>
      <w:r w:rsidR="00CA2308" w:rsidRPr="006D4638">
        <w:t xml:space="preserve"> </w:t>
      </w:r>
    </w:p>
    <w:p w14:paraId="1E0CE0E5" w14:textId="5A7EFD67" w:rsidR="003D3B37" w:rsidRPr="006D4638" w:rsidRDefault="00C01B39" w:rsidP="003B4D2E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 w:rsidRPr="006D4638">
        <w:t>Date of 20</w:t>
      </w:r>
      <w:r w:rsidR="006D4638" w:rsidRPr="006D4638">
        <w:t>2</w:t>
      </w:r>
      <w:r w:rsidR="001F55F1">
        <w:t>1</w:t>
      </w:r>
      <w:r w:rsidRPr="006D4638">
        <w:t xml:space="preserve"> AGM </w:t>
      </w:r>
    </w:p>
    <w:p w14:paraId="6F1C62A4" w14:textId="289EA8D7" w:rsidR="00165F6D" w:rsidRDefault="00C01B39" w:rsidP="003B4D2E">
      <w:pPr>
        <w:pStyle w:val="ListParagraph"/>
        <w:numPr>
          <w:ilvl w:val="0"/>
          <w:numId w:val="1"/>
        </w:numPr>
        <w:spacing w:line="360" w:lineRule="auto"/>
        <w:ind w:left="426" w:hanging="426"/>
      </w:pPr>
      <w:r w:rsidRPr="006D4638">
        <w:t xml:space="preserve">Other </w:t>
      </w:r>
      <w:r w:rsidR="003D3B37" w:rsidRPr="006D4638">
        <w:t>B</w:t>
      </w:r>
      <w:r w:rsidRPr="006D4638">
        <w:t>usiness</w:t>
      </w:r>
    </w:p>
    <w:p w14:paraId="69C009D5" w14:textId="433175BA" w:rsidR="00691FAB" w:rsidRDefault="00691FAB" w:rsidP="00691FAB">
      <w:pPr>
        <w:spacing w:line="360" w:lineRule="auto"/>
      </w:pPr>
    </w:p>
    <w:p w14:paraId="5B7E4220" w14:textId="012DC95F" w:rsidR="00691FAB" w:rsidRDefault="008623BB" w:rsidP="00691FAB">
      <w:pPr>
        <w:spacing w:line="360" w:lineRule="auto"/>
      </w:pPr>
      <w:r>
        <w:lastRenderedPageBreak/>
        <w:t>Zoom meeting details</w:t>
      </w:r>
    </w:p>
    <w:p w14:paraId="5492ECF8" w14:textId="2399CD6C" w:rsidR="008623BB" w:rsidRDefault="008623BB" w:rsidP="00691FAB">
      <w:pPr>
        <w:spacing w:line="360" w:lineRule="auto"/>
      </w:pPr>
    </w:p>
    <w:p w14:paraId="5E6A79AE" w14:textId="34750E94" w:rsidR="008623BB" w:rsidRPr="006D4638" w:rsidRDefault="008623BB" w:rsidP="00691FAB">
      <w:pPr>
        <w:spacing w:line="360" w:lineRule="auto"/>
      </w:pPr>
      <w:r>
        <w:rPr>
          <w:lang w:val="en-GB"/>
        </w:rPr>
        <w:t xml:space="preserve">Join Zoom Meeting </w:t>
      </w:r>
      <w:r>
        <w:rPr>
          <w:lang w:val="en-GB"/>
        </w:rPr>
        <w:br/>
      </w:r>
      <w:hyperlink r:id="rId11" w:history="1">
        <w:r>
          <w:rPr>
            <w:rStyle w:val="Hyperlink"/>
            <w:lang w:val="en-GB"/>
          </w:rPr>
          <w:t>https://auckland.zoom.us/j/95623039085?pwd=SnFkQk1OeDdtNEdQWHFjZDVJSVk1UT09</w:t>
        </w:r>
      </w:hyperlink>
      <w:r>
        <w:rPr>
          <w:lang w:val="en-GB"/>
        </w:rPr>
        <w:t xml:space="preserve"> </w:t>
      </w:r>
      <w:r>
        <w:rPr>
          <w:lang w:val="en-GB"/>
        </w:rPr>
        <w:br/>
      </w:r>
      <w:r>
        <w:rPr>
          <w:lang w:val="en-GB"/>
        </w:rPr>
        <w:br/>
      </w:r>
      <w:proofErr w:type="spellStart"/>
      <w:r>
        <w:rPr>
          <w:lang w:val="en-GB"/>
        </w:rPr>
        <w:t>Meeting</w:t>
      </w:r>
      <w:proofErr w:type="spellEnd"/>
      <w:r>
        <w:rPr>
          <w:lang w:val="en-GB"/>
        </w:rPr>
        <w:t xml:space="preserve"> ID: 956 2303 9085 </w:t>
      </w:r>
      <w:r>
        <w:rPr>
          <w:lang w:val="en-GB"/>
        </w:rPr>
        <w:br/>
        <w:t xml:space="preserve">Passcode: 154608 </w:t>
      </w:r>
      <w:r>
        <w:rPr>
          <w:lang w:val="en-GB"/>
        </w:rPr>
        <w:br/>
        <w:t xml:space="preserve">One tap mobile </w:t>
      </w:r>
      <w:r>
        <w:rPr>
          <w:lang w:val="en-GB"/>
        </w:rPr>
        <w:br/>
        <w:t xml:space="preserve">+6448860026,,95623039085# New Zealand </w:t>
      </w:r>
      <w:r>
        <w:rPr>
          <w:lang w:val="en-GB"/>
        </w:rPr>
        <w:br/>
        <w:t xml:space="preserve">+6498846780,,95623039085# New Zealand </w:t>
      </w:r>
      <w:r>
        <w:rPr>
          <w:lang w:val="en-GB"/>
        </w:rPr>
        <w:br/>
      </w:r>
      <w:r>
        <w:rPr>
          <w:lang w:val="en-GB"/>
        </w:rPr>
        <w:br/>
        <w:t xml:space="preserve">Dial by your location </w:t>
      </w:r>
      <w:r>
        <w:rPr>
          <w:lang w:val="en-GB"/>
        </w:rPr>
        <w:br/>
        <w:t xml:space="preserve">+64 4 886 0026 New Zealand </w:t>
      </w:r>
      <w:r>
        <w:rPr>
          <w:lang w:val="en-GB"/>
        </w:rPr>
        <w:br/>
        <w:t xml:space="preserve">+64 9 884 6780 New Zealand </w:t>
      </w:r>
      <w:r>
        <w:rPr>
          <w:lang w:val="en-GB"/>
        </w:rPr>
        <w:br/>
        <w:t xml:space="preserve">+64 3 659 0603 New Zealand </w:t>
      </w:r>
      <w:r>
        <w:rPr>
          <w:lang w:val="en-GB"/>
        </w:rPr>
        <w:br/>
        <w:t xml:space="preserve">Meeting ID: 956 2303 9085 </w:t>
      </w:r>
      <w:r>
        <w:rPr>
          <w:lang w:val="en-GB"/>
        </w:rPr>
        <w:br/>
        <w:t xml:space="preserve">Find your local number: </w:t>
      </w:r>
      <w:hyperlink r:id="rId12" w:history="1">
        <w:r>
          <w:rPr>
            <w:rStyle w:val="Hyperlink"/>
            <w:lang w:val="en-GB"/>
          </w:rPr>
          <w:t>https://auckland.zoom.us/u/apaEXfsAE</w:t>
        </w:r>
      </w:hyperlink>
      <w:r>
        <w:rPr>
          <w:lang w:val="en-GB"/>
        </w:rPr>
        <w:t xml:space="preserve"> </w:t>
      </w:r>
      <w:r>
        <w:rPr>
          <w:lang w:val="en-GB"/>
        </w:rPr>
        <w:br/>
      </w:r>
      <w:r>
        <w:rPr>
          <w:lang w:val="en-GB"/>
        </w:rPr>
        <w:br/>
        <w:t xml:space="preserve">Join by SIP </w:t>
      </w:r>
      <w:r>
        <w:rPr>
          <w:lang w:val="en-GB"/>
        </w:rPr>
        <w:br/>
      </w:r>
      <w:hyperlink r:id="rId13" w:history="1">
        <w:r>
          <w:rPr>
            <w:rStyle w:val="Hyperlink"/>
            <w:lang w:val="en-GB"/>
          </w:rPr>
          <w:t>95623039085@130.216.15.174</w:t>
        </w:r>
      </w:hyperlink>
      <w:r>
        <w:rPr>
          <w:lang w:val="en-GB"/>
        </w:rPr>
        <w:t xml:space="preserve"> </w:t>
      </w:r>
      <w:r>
        <w:rPr>
          <w:lang w:val="en-GB"/>
        </w:rPr>
        <w:br/>
      </w:r>
      <w:hyperlink r:id="rId14" w:history="1">
        <w:r>
          <w:rPr>
            <w:rStyle w:val="Hyperlink"/>
            <w:lang w:val="en-GB"/>
          </w:rPr>
          <w:t>95623039085@130.216.15.175</w:t>
        </w:r>
      </w:hyperlink>
      <w:r>
        <w:rPr>
          <w:lang w:val="en-GB"/>
        </w:rPr>
        <w:t xml:space="preserve"> </w:t>
      </w:r>
      <w:r>
        <w:rPr>
          <w:lang w:val="en-GB"/>
        </w:rPr>
        <w:br/>
      </w:r>
      <w:r>
        <w:rPr>
          <w:lang w:val="en-GB"/>
        </w:rPr>
        <w:br/>
        <w:t xml:space="preserve">Join by H.323 </w:t>
      </w:r>
      <w:r>
        <w:rPr>
          <w:lang w:val="en-GB"/>
        </w:rPr>
        <w:br/>
        <w:t xml:space="preserve">130.216.15.174 </w:t>
      </w:r>
      <w:r>
        <w:rPr>
          <w:lang w:val="en-GB"/>
        </w:rPr>
        <w:br/>
        <w:t xml:space="preserve">130.216.15.175 </w:t>
      </w:r>
      <w:r>
        <w:rPr>
          <w:lang w:val="en-GB"/>
        </w:rPr>
        <w:br/>
        <w:t xml:space="preserve">Meeting ID: 956 2303 9085 </w:t>
      </w:r>
      <w:r>
        <w:rPr>
          <w:lang w:val="en-GB"/>
        </w:rPr>
        <w:br/>
        <w:t>Passcode: 154608</w:t>
      </w:r>
    </w:p>
    <w:sectPr w:rsidR="008623BB" w:rsidRPr="006D4638" w:rsidSect="00A34D7A">
      <w:headerReference w:type="default" r:id="rId15"/>
      <w:footerReference w:type="default" r:id="rId16"/>
      <w:pgSz w:w="11906" w:h="16838"/>
      <w:pgMar w:top="1135" w:right="1133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E7205" w14:textId="77777777" w:rsidR="00EB1665" w:rsidRDefault="00EB1665" w:rsidP="00C01B39">
      <w:pPr>
        <w:spacing w:after="0" w:line="240" w:lineRule="auto"/>
      </w:pPr>
      <w:r>
        <w:separator/>
      </w:r>
    </w:p>
  </w:endnote>
  <w:endnote w:type="continuationSeparator" w:id="0">
    <w:p w14:paraId="142DCAFD" w14:textId="77777777" w:rsidR="00EB1665" w:rsidRDefault="00EB1665" w:rsidP="00C0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FAD5A" w14:textId="5651A45B" w:rsidR="008C68EA" w:rsidRDefault="008C68EA" w:rsidP="00D452B6">
    <w:pPr>
      <w:pStyle w:val="Footer"/>
      <w:rPr>
        <w:b/>
      </w:rPr>
    </w:pPr>
    <w:r>
      <w:rPr>
        <w:noProof/>
        <w:color w:val="FFFFFF" w:themeColor="background1"/>
        <w:lang w:eastAsia="en-N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367ADE" wp14:editId="5626AF83">
              <wp:simplePos x="0" y="0"/>
              <wp:positionH relativeFrom="column">
                <wp:posOffset>-955343</wp:posOffset>
              </wp:positionH>
              <wp:positionV relativeFrom="paragraph">
                <wp:posOffset>95118</wp:posOffset>
              </wp:positionV>
              <wp:extent cx="7655854" cy="0"/>
              <wp:effectExtent l="0" t="0" r="2159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585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E3A0BB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2pt,7.5pt" to="527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" strokecolor="black [3200]" strokeweight=".5pt">
              <v:stroke joinstyle="miter"/>
            </v:line>
          </w:pict>
        </mc:Fallback>
      </mc:AlternateContent>
    </w:r>
  </w:p>
  <w:p w14:paraId="19EE6209" w14:textId="77777777" w:rsidR="006D4638" w:rsidRDefault="008C68EA" w:rsidP="006D4638">
    <w:pPr>
      <w:pStyle w:val="Footer"/>
    </w:pPr>
    <w:r w:rsidRPr="00D452B6">
      <w:rPr>
        <w:b/>
      </w:rPr>
      <w:t>President:</w:t>
    </w:r>
    <w:r>
      <w:t xml:space="preserve"> </w:t>
    </w:r>
    <w:r w:rsidR="006D4638">
      <w:t>Vanessa Cave (</w:t>
    </w:r>
    <w:hyperlink r:id="rId1" w:history="1">
      <w:r w:rsidR="006D4638">
        <w:rPr>
          <w:rStyle w:val="Hyperlink"/>
        </w:rPr>
        <w:t>vanessa.cave@agresearch.co.nz</w:t>
      </w:r>
    </w:hyperlink>
    <w:r w:rsidR="006D4638">
      <w:t>)</w:t>
    </w:r>
  </w:p>
  <w:p w14:paraId="102C09D1" w14:textId="14DDEF3E" w:rsidR="008C68EA" w:rsidRDefault="008C68EA" w:rsidP="00D452B6">
    <w:pPr>
      <w:pStyle w:val="Footer"/>
    </w:pPr>
    <w:r w:rsidRPr="00D452B6">
      <w:rPr>
        <w:b/>
      </w:rPr>
      <w:t>Treasurer:</w:t>
    </w:r>
    <w:r>
      <w:t xml:space="preserve"> Daniel Gerhard (</w:t>
    </w:r>
    <w:hyperlink r:id="rId2" w:history="1">
      <w:r>
        <w:rPr>
          <w:rStyle w:val="Hyperlink"/>
        </w:rPr>
        <w:t>daniel.gerhard@canterbury.ac.nz</w:t>
      </w:r>
    </w:hyperlink>
    <w:r>
      <w:t>)</w:t>
    </w:r>
  </w:p>
  <w:p w14:paraId="532DB644" w14:textId="136918CF" w:rsidR="008C68EA" w:rsidRDefault="008C68EA">
    <w:pPr>
      <w:pStyle w:val="Footer"/>
    </w:pPr>
    <w:r w:rsidRPr="00D452B6">
      <w:rPr>
        <w:b/>
      </w:rPr>
      <w:t>Secretary:</w:t>
    </w:r>
    <w:r>
      <w:t xml:space="preserve"> </w:t>
    </w:r>
    <w:r w:rsidR="006D4638">
      <w:t>Matthew Parry</w:t>
    </w:r>
    <w:r>
      <w:t xml:space="preserve"> (</w:t>
    </w:r>
    <w:hyperlink r:id="rId3" w:history="1">
      <w:r w:rsidR="006D4638">
        <w:rPr>
          <w:rStyle w:val="Hyperlink"/>
        </w:rPr>
        <w:t>mparry@maths.otago.ac.nz</w:t>
      </w:r>
    </w:hyperlink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0BC32" w14:textId="77777777" w:rsidR="00EB1665" w:rsidRDefault="00EB1665" w:rsidP="00C01B39">
      <w:pPr>
        <w:spacing w:after="0" w:line="240" w:lineRule="auto"/>
      </w:pPr>
      <w:r>
        <w:separator/>
      </w:r>
    </w:p>
  </w:footnote>
  <w:footnote w:type="continuationSeparator" w:id="0">
    <w:p w14:paraId="0AEC66CB" w14:textId="77777777" w:rsidR="00EB1665" w:rsidRDefault="00EB1665" w:rsidP="00C0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760E8" w14:textId="0745D6E2" w:rsidR="008C68EA" w:rsidRPr="00C01B39" w:rsidRDefault="008C68EA" w:rsidP="00C01B39">
    <w:pPr>
      <w:pStyle w:val="Header"/>
      <w:jc w:val="center"/>
      <w:rPr>
        <w:color w:val="808080" w:themeColor="background1" w:themeShade="80"/>
      </w:rPr>
    </w:pPr>
    <w:r w:rsidRPr="00C01B39">
      <w:rPr>
        <w:noProof/>
        <w:color w:val="808080" w:themeColor="background1" w:themeShade="80"/>
        <w:lang w:eastAsia="en-NZ"/>
      </w:rPr>
      <w:drawing>
        <wp:anchor distT="0" distB="0" distL="114300" distR="114300" simplePos="0" relativeHeight="251658240" behindDoc="0" locked="0" layoutInCell="1" allowOverlap="1" wp14:anchorId="57E4A5B0" wp14:editId="355D60AF">
          <wp:simplePos x="0" y="0"/>
          <wp:positionH relativeFrom="column">
            <wp:posOffset>5861135</wp:posOffset>
          </wp:positionH>
          <wp:positionV relativeFrom="paragraph">
            <wp:posOffset>-121304</wp:posOffset>
          </wp:positionV>
          <wp:extent cx="566420" cy="327025"/>
          <wp:effectExtent l="0" t="0" r="5080" b="0"/>
          <wp:wrapNone/>
          <wp:docPr id="3" name="Picture 3" descr="M:\Documents\NZSA\NZSAwebsite\images\nzs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Documents\NZSA\NZSAwebsite\images\nzs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0185C" wp14:editId="1D514D68">
              <wp:simplePos x="0" y="0"/>
              <wp:positionH relativeFrom="column">
                <wp:posOffset>-955343</wp:posOffset>
              </wp:positionH>
              <wp:positionV relativeFrom="paragraph">
                <wp:posOffset>273941</wp:posOffset>
              </wp:positionV>
              <wp:extent cx="7655854" cy="0"/>
              <wp:effectExtent l="0" t="0" r="2159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585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C25EC3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2pt,21.55pt" to="527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" strokecolor="black [3200]" strokeweight=".5pt">
              <v:stroke joinstyle="miter"/>
            </v:line>
          </w:pict>
        </mc:Fallback>
      </mc:AlternateContent>
    </w:r>
    <w:r w:rsidRPr="00C01B39">
      <w:rPr>
        <w:color w:val="808080" w:themeColor="background1" w:themeShade="80"/>
      </w:rPr>
      <w:t>New Zealand Statistical Association Inc.</w:t>
    </w:r>
    <w:r>
      <w:rPr>
        <w:color w:val="808080" w:themeColor="background1" w:themeShade="80"/>
      </w:rPr>
      <w:t xml:space="preserve"> </w:t>
    </w:r>
  </w:p>
  <w:p w14:paraId="42DD9F8A" w14:textId="77777777" w:rsidR="008C68EA" w:rsidRDefault="008C68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050A3"/>
    <w:multiLevelType w:val="hybridMultilevel"/>
    <w:tmpl w:val="1F5EAC0A"/>
    <w:lvl w:ilvl="0" w:tplc="68EA45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50B4F"/>
    <w:multiLevelType w:val="hybridMultilevel"/>
    <w:tmpl w:val="23CCBB4C"/>
    <w:lvl w:ilvl="0" w:tplc="14090011">
      <w:start w:val="1"/>
      <w:numFmt w:val="decimal"/>
      <w:lvlText w:val="%1)"/>
      <w:lvlJc w:val="left"/>
      <w:pPr>
        <w:ind w:left="644" w:hanging="360"/>
      </w:pPr>
    </w:lvl>
    <w:lvl w:ilvl="1" w:tplc="14090019">
      <w:start w:val="1"/>
      <w:numFmt w:val="lowerLetter"/>
      <w:lvlText w:val="%2."/>
      <w:lvlJc w:val="left"/>
      <w:pPr>
        <w:ind w:left="3621" w:hanging="360"/>
      </w:pPr>
    </w:lvl>
    <w:lvl w:ilvl="2" w:tplc="1409001B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C8B24F8"/>
    <w:multiLevelType w:val="hybridMultilevel"/>
    <w:tmpl w:val="B0AC5C0A"/>
    <w:lvl w:ilvl="0" w:tplc="4E8A82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F941A74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1860" w:hanging="180"/>
      </w:pPr>
    </w:lvl>
    <w:lvl w:ilvl="3" w:tplc="1409000F" w:tentative="1">
      <w:start w:val="1"/>
      <w:numFmt w:val="decimal"/>
      <w:lvlText w:val="%4."/>
      <w:lvlJc w:val="left"/>
      <w:pPr>
        <w:ind w:left="2580" w:hanging="360"/>
      </w:pPr>
    </w:lvl>
    <w:lvl w:ilvl="4" w:tplc="14090019" w:tentative="1">
      <w:start w:val="1"/>
      <w:numFmt w:val="lowerLetter"/>
      <w:lvlText w:val="%5."/>
      <w:lvlJc w:val="left"/>
      <w:pPr>
        <w:ind w:left="3300" w:hanging="360"/>
      </w:pPr>
    </w:lvl>
    <w:lvl w:ilvl="5" w:tplc="1409001B" w:tentative="1">
      <w:start w:val="1"/>
      <w:numFmt w:val="lowerRoman"/>
      <w:lvlText w:val="%6."/>
      <w:lvlJc w:val="right"/>
      <w:pPr>
        <w:ind w:left="4020" w:hanging="180"/>
      </w:pPr>
    </w:lvl>
    <w:lvl w:ilvl="6" w:tplc="1409000F" w:tentative="1">
      <w:start w:val="1"/>
      <w:numFmt w:val="decimal"/>
      <w:lvlText w:val="%7."/>
      <w:lvlJc w:val="left"/>
      <w:pPr>
        <w:ind w:left="4740" w:hanging="360"/>
      </w:pPr>
    </w:lvl>
    <w:lvl w:ilvl="7" w:tplc="14090019" w:tentative="1">
      <w:start w:val="1"/>
      <w:numFmt w:val="lowerLetter"/>
      <w:lvlText w:val="%8."/>
      <w:lvlJc w:val="left"/>
      <w:pPr>
        <w:ind w:left="5460" w:hanging="360"/>
      </w:pPr>
    </w:lvl>
    <w:lvl w:ilvl="8" w:tplc="1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39"/>
    <w:rsid w:val="00040ED0"/>
    <w:rsid w:val="00146E43"/>
    <w:rsid w:val="00165F6D"/>
    <w:rsid w:val="001D2C87"/>
    <w:rsid w:val="001F55F1"/>
    <w:rsid w:val="00206E54"/>
    <w:rsid w:val="00253BC7"/>
    <w:rsid w:val="003B4D2E"/>
    <w:rsid w:val="003D3B37"/>
    <w:rsid w:val="0044558C"/>
    <w:rsid w:val="004564EB"/>
    <w:rsid w:val="005477CF"/>
    <w:rsid w:val="005825C6"/>
    <w:rsid w:val="006331E0"/>
    <w:rsid w:val="0065702A"/>
    <w:rsid w:val="00691FAB"/>
    <w:rsid w:val="006D4638"/>
    <w:rsid w:val="00705A02"/>
    <w:rsid w:val="007258E3"/>
    <w:rsid w:val="007340CD"/>
    <w:rsid w:val="00747D24"/>
    <w:rsid w:val="00854906"/>
    <w:rsid w:val="008623BB"/>
    <w:rsid w:val="008A5238"/>
    <w:rsid w:val="008C68EA"/>
    <w:rsid w:val="008F7673"/>
    <w:rsid w:val="00972681"/>
    <w:rsid w:val="00973E52"/>
    <w:rsid w:val="00A34D7A"/>
    <w:rsid w:val="00B24486"/>
    <w:rsid w:val="00B87FB3"/>
    <w:rsid w:val="00B90E20"/>
    <w:rsid w:val="00C01B39"/>
    <w:rsid w:val="00C40A18"/>
    <w:rsid w:val="00C903A3"/>
    <w:rsid w:val="00CA2308"/>
    <w:rsid w:val="00D20076"/>
    <w:rsid w:val="00D452B6"/>
    <w:rsid w:val="00D740C4"/>
    <w:rsid w:val="00D908C0"/>
    <w:rsid w:val="00E84A70"/>
    <w:rsid w:val="00EB1665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30782F"/>
  <w15:chartTrackingRefBased/>
  <w15:docId w15:val="{1BB774D0-BE18-439E-8E0C-B2F68996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B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B39"/>
  </w:style>
  <w:style w:type="paragraph" w:styleId="Footer">
    <w:name w:val="footer"/>
    <w:basedOn w:val="Normal"/>
    <w:link w:val="FooterChar"/>
    <w:uiPriority w:val="99"/>
    <w:unhideWhenUsed/>
    <w:rsid w:val="00C01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B39"/>
  </w:style>
  <w:style w:type="paragraph" w:styleId="ListParagraph">
    <w:name w:val="List Paragraph"/>
    <w:basedOn w:val="Normal"/>
    <w:uiPriority w:val="34"/>
    <w:qFormat/>
    <w:rsid w:val="003D3B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3B3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3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B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4D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s.org.nz/agm_minutes/" TargetMode="External"/><Relationship Id="rId13" Type="http://schemas.openxmlformats.org/officeDocument/2006/relationships/hyperlink" Target="mailto:95623039085@130.216.15.17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ckland.zoom.us/u/apaEXfsA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ckland.zoom.us/j/95623039085?pwd=SnFkQk1OeDdtNEdQWHFjZDVJSVk1UT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tats.org.nz/executive-committ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s.org.nz/archive" TargetMode="External"/><Relationship Id="rId14" Type="http://schemas.openxmlformats.org/officeDocument/2006/relationships/hyperlink" Target="mailto:95623039085@130.216.15.17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arry@maths.otago.ac.nz" TargetMode="External"/><Relationship Id="rId2" Type="http://schemas.openxmlformats.org/officeDocument/2006/relationships/hyperlink" Target="mailto:daniel.gerhard@canterbury.ac.nz" TargetMode="External"/><Relationship Id="rId1" Type="http://schemas.openxmlformats.org/officeDocument/2006/relationships/hyperlink" Target="mailto:vanessa.cave@agresearch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804B-4712-4F79-A7CB-F13CC99C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AgResearch Limited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Cave, Vanessa</dc:creator>
  <cp:keywords/>
  <dc:description/>
  <cp:lastModifiedBy>Catherine McKenzie</cp:lastModifiedBy>
  <cp:revision>2</cp:revision>
  <cp:lastPrinted>2018-11-08T02:54:00Z</cp:lastPrinted>
  <dcterms:created xsi:type="dcterms:W3CDTF">2020-11-09T04:13:00Z</dcterms:created>
  <dcterms:modified xsi:type="dcterms:W3CDTF">2020-11-09T04:13:00Z</dcterms:modified>
</cp:coreProperties>
</file>