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98989" w14:textId="1889655C" w:rsidR="009F4211" w:rsidRPr="00856941" w:rsidRDefault="00191F45">
      <w:pPr>
        <w:rPr>
          <w:b/>
          <w:bCs/>
        </w:rPr>
      </w:pPr>
      <w:r w:rsidRPr="00856941">
        <w:rPr>
          <w:b/>
          <w:bCs/>
        </w:rPr>
        <w:t>NZSA Mentoring Code of Conduct</w:t>
      </w:r>
    </w:p>
    <w:p w14:paraId="6A02292D" w14:textId="6FF28A5F" w:rsidR="00191F45" w:rsidRDefault="00191F45"/>
    <w:p w14:paraId="4A44CFF4" w14:textId="7B4DC266" w:rsidR="00191F45" w:rsidRPr="00191F45" w:rsidRDefault="00191F45" w:rsidP="00191F45">
      <w:pPr>
        <w:pStyle w:val="NormalWeb"/>
        <w:spacing w:before="0" w:beforeAutospacing="0" w:after="2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91F45">
        <w:rPr>
          <w:rFonts w:asciiTheme="minorHAnsi" w:hAnsiTheme="minorHAnsi" w:cstheme="minorHAnsi"/>
          <w:color w:val="333333"/>
          <w:sz w:val="22"/>
          <w:szCs w:val="22"/>
        </w:rPr>
        <w:t>We value your and everyone’s participation in the NZSA Mentoring Program. The mentoring program aims to provide a harassment-free experience for everyone, regardless of gender, gender identity and expression, age, sexual orientation, disability, physical appearance, body size, ethnicity, religion (or lack thereof), or technology choices.</w:t>
      </w:r>
    </w:p>
    <w:p w14:paraId="4CEAA832" w14:textId="4108AF50" w:rsidR="00191F45" w:rsidRPr="00191F45" w:rsidRDefault="00191F45" w:rsidP="00191F45">
      <w:pPr>
        <w:pStyle w:val="NormalWeb"/>
        <w:spacing w:before="0" w:beforeAutospacing="0" w:after="2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91F45">
        <w:rPr>
          <w:rFonts w:asciiTheme="minorHAnsi" w:hAnsiTheme="minorHAnsi" w:cstheme="minorHAnsi"/>
          <w:color w:val="333333"/>
          <w:sz w:val="22"/>
          <w:szCs w:val="22"/>
        </w:rPr>
        <w:t xml:space="preserve">It is the responsibility of all mentors, </w:t>
      </w:r>
      <w:proofErr w:type="gramStart"/>
      <w:r w:rsidRPr="00191F45">
        <w:rPr>
          <w:rFonts w:asciiTheme="minorHAnsi" w:hAnsiTheme="minorHAnsi" w:cstheme="minorHAnsi"/>
          <w:color w:val="333333"/>
          <w:sz w:val="22"/>
          <w:szCs w:val="22"/>
        </w:rPr>
        <w:t>mentees</w:t>
      </w:r>
      <w:proofErr w:type="gramEnd"/>
      <w:r w:rsidRPr="00191F45">
        <w:rPr>
          <w:rFonts w:asciiTheme="minorHAnsi" w:hAnsiTheme="minorHAnsi" w:cstheme="minorHAnsi"/>
          <w:color w:val="333333"/>
          <w:sz w:val="22"/>
          <w:szCs w:val="22"/>
        </w:rPr>
        <w:t xml:space="preserve"> and program organisers to promote a kind, inclusive and positive environment for mentoring to take place. All mentors, mentees and organisers are required to agree with the following code of conduct.</w:t>
      </w:r>
    </w:p>
    <w:p w14:paraId="614356DC" w14:textId="42B3E07B" w:rsidR="00191F45" w:rsidRPr="00191F45" w:rsidRDefault="00191F45" w:rsidP="00191F45">
      <w:pPr>
        <w:pStyle w:val="NormalWeb"/>
        <w:spacing w:before="0" w:beforeAutospacing="0" w:after="2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91F45">
        <w:rPr>
          <w:rFonts w:asciiTheme="minorHAnsi" w:hAnsiTheme="minorHAnsi" w:cstheme="minorHAnsi"/>
          <w:color w:val="333333"/>
          <w:sz w:val="22"/>
          <w:szCs w:val="22"/>
        </w:rPr>
        <w:t>The NZSA Committee and Mentoring Program team do not tolerate harassment and hostile behaviour in any form. Harassment includes offensive or demeaning verbal comments; sharing of sexual images; deliberate intimidation, stalking, harassing photography or recording; sustained disruption of meetings; inappropriate physical contact; unwelcome sexual attention.</w:t>
      </w:r>
    </w:p>
    <w:p w14:paraId="6F6827CF" w14:textId="0261E120" w:rsidR="00191F45" w:rsidRPr="00191F45" w:rsidRDefault="00191F45" w:rsidP="00191F45">
      <w:pPr>
        <w:pStyle w:val="NormalWeb"/>
        <w:spacing w:before="0" w:beforeAutospacing="0" w:after="2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91F45">
        <w:rPr>
          <w:rFonts w:asciiTheme="minorHAnsi" w:hAnsiTheme="minorHAnsi" w:cstheme="minorHAnsi"/>
          <w:color w:val="333333"/>
          <w:sz w:val="22"/>
          <w:szCs w:val="22"/>
        </w:rPr>
        <w:t>We expect participants to follow these rules in all in-person and virtual interactions with others in the mentoring program.</w:t>
      </w:r>
    </w:p>
    <w:p w14:paraId="09CC3400" w14:textId="77777777" w:rsidR="00191F45" w:rsidRPr="00191F45" w:rsidRDefault="00191F45" w:rsidP="00191F45">
      <w:pPr>
        <w:pStyle w:val="NormalWeb"/>
        <w:spacing w:before="0" w:beforeAutospacing="0" w:after="2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91F45">
        <w:rPr>
          <w:rFonts w:asciiTheme="minorHAnsi" w:hAnsiTheme="minorHAnsi" w:cstheme="minorHAnsi"/>
          <w:color w:val="333333"/>
          <w:sz w:val="22"/>
          <w:szCs w:val="22"/>
        </w:rPr>
        <w:t>Participants asked to stop any harassing behaviour are expected to comply immediately.</w:t>
      </w:r>
    </w:p>
    <w:p w14:paraId="79F3AAF4" w14:textId="04706F4D" w:rsidR="00191F45" w:rsidRPr="00191F45" w:rsidRDefault="00191F45" w:rsidP="00191F45">
      <w:pPr>
        <w:pStyle w:val="NormalWeb"/>
        <w:spacing w:before="0" w:beforeAutospacing="0" w:after="2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91F45">
        <w:rPr>
          <w:rFonts w:asciiTheme="minorHAnsi" w:hAnsiTheme="minorHAnsi" w:cstheme="minorHAnsi"/>
          <w:color w:val="333333"/>
          <w:sz w:val="22"/>
          <w:szCs w:val="22"/>
        </w:rPr>
        <w:t xml:space="preserve">If you are being harassed, or have any other concerns, please contact </w:t>
      </w:r>
      <w:r w:rsidR="0026188C">
        <w:rPr>
          <w:rFonts w:asciiTheme="minorHAnsi" w:hAnsiTheme="minorHAnsi" w:cstheme="minorHAnsi"/>
          <w:color w:val="333333"/>
          <w:sz w:val="22"/>
          <w:szCs w:val="22"/>
        </w:rPr>
        <w:t xml:space="preserve">one of </w:t>
      </w:r>
      <w:r w:rsidRPr="00191F45">
        <w:rPr>
          <w:rFonts w:asciiTheme="minorHAnsi" w:hAnsiTheme="minorHAnsi" w:cstheme="minorHAnsi"/>
          <w:color w:val="333333"/>
          <w:sz w:val="22"/>
          <w:szCs w:val="22"/>
        </w:rPr>
        <w:t>the following representatives:</w:t>
      </w:r>
    </w:p>
    <w:p w14:paraId="52751962" w14:textId="11DAB5B5" w:rsidR="00191F45" w:rsidRPr="00191F45" w:rsidRDefault="00EA600B" w:rsidP="00191F45">
      <w:pPr>
        <w:pStyle w:val="NormalWeb"/>
        <w:numPr>
          <w:ilvl w:val="0"/>
          <w:numId w:val="1"/>
        </w:numPr>
        <w:spacing w:before="0" w:beforeAutospacing="0" w:after="210" w:afterAutospacing="0"/>
        <w:ind w:left="1065"/>
        <w:textAlignment w:val="top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Lisa Thomasen</w:t>
      </w:r>
      <w:r w:rsidR="00D061B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hyperlink r:id="rId8" w:history="1">
        <w:r w:rsidR="00D061BF" w:rsidRPr="00A463B5">
          <w:rPr>
            <w:rStyle w:val="Hyperlink"/>
            <w:rFonts w:asciiTheme="minorHAnsi" w:hAnsiTheme="minorHAnsi" w:cstheme="minorHAnsi"/>
            <w:sz w:val="22"/>
            <w:szCs w:val="22"/>
          </w:rPr>
          <w:t>lisa.thomasen@outlook.com</w:t>
        </w:r>
      </w:hyperlink>
      <w:r w:rsidR="00D061B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7B8CDD95" w14:textId="586E663A" w:rsidR="00191F45" w:rsidRPr="002A0EC5" w:rsidRDefault="002A0EC5" w:rsidP="00191F45">
      <w:pPr>
        <w:pStyle w:val="NormalWeb"/>
        <w:numPr>
          <w:ilvl w:val="0"/>
          <w:numId w:val="1"/>
        </w:numPr>
        <w:spacing w:before="0" w:beforeAutospacing="0" w:after="210" w:afterAutospacing="0"/>
        <w:ind w:left="1065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 w:rsidRPr="002A0EC5">
        <w:rPr>
          <w:rFonts w:asciiTheme="minorHAnsi" w:hAnsiTheme="minorHAnsi" w:cstheme="minorHAnsi"/>
          <w:color w:val="000000"/>
          <w:sz w:val="22"/>
          <w:szCs w:val="22"/>
        </w:rPr>
        <w:t xml:space="preserve">Beatrix Jones </w:t>
      </w:r>
      <w:hyperlink r:id="rId9" w:history="1">
        <w:r w:rsidRPr="002A0EC5">
          <w:rPr>
            <w:rStyle w:val="Hyperlink"/>
            <w:rFonts w:asciiTheme="minorHAnsi" w:hAnsiTheme="minorHAnsi" w:cstheme="minorHAnsi"/>
            <w:sz w:val="22"/>
            <w:szCs w:val="22"/>
          </w:rPr>
          <w:t>beatrix.jones@auckland.ac.nz</w:t>
        </w:r>
      </w:hyperlink>
    </w:p>
    <w:p w14:paraId="73BEF33D" w14:textId="0D2FD71D" w:rsidR="00D061BF" w:rsidRPr="00191F45" w:rsidRDefault="00A31845" w:rsidP="00191F45">
      <w:pPr>
        <w:pStyle w:val="NormalWeb"/>
        <w:numPr>
          <w:ilvl w:val="0"/>
          <w:numId w:val="1"/>
        </w:numPr>
        <w:spacing w:before="0" w:beforeAutospacing="0" w:after="210" w:afterAutospacing="0"/>
        <w:ind w:left="1065"/>
        <w:textAlignment w:val="top"/>
        <w:rPr>
          <w:rFonts w:asciiTheme="minorHAnsi" w:hAnsiTheme="minorHAnsi" w:cstheme="minorHAnsi"/>
          <w:color w:val="333333"/>
          <w:sz w:val="22"/>
          <w:szCs w:val="22"/>
        </w:rPr>
      </w:pPr>
      <w:r w:rsidRPr="00A31845">
        <w:rPr>
          <w:rFonts w:asciiTheme="minorHAnsi" w:hAnsiTheme="minorHAnsi" w:cstheme="minorHAnsi"/>
          <w:color w:val="000000"/>
          <w:sz w:val="22"/>
          <w:szCs w:val="22"/>
        </w:rPr>
        <w:t xml:space="preserve">Ian Westbrooke </w:t>
      </w:r>
      <w:hyperlink r:id="rId10" w:history="1">
        <w:r w:rsidR="0026188C" w:rsidRPr="00252B3C">
          <w:rPr>
            <w:rStyle w:val="Hyperlink"/>
            <w:rFonts w:asciiTheme="minorHAnsi" w:hAnsiTheme="minorHAnsi" w:cstheme="minorHAnsi"/>
            <w:sz w:val="22"/>
            <w:szCs w:val="22"/>
          </w:rPr>
          <w:t>IWESTBROOKE@doc.govt.nz</w:t>
        </w:r>
      </w:hyperlink>
    </w:p>
    <w:p w14:paraId="54F142E5" w14:textId="3A7A8095" w:rsidR="00A76BCA" w:rsidRPr="00F52879" w:rsidRDefault="00191F45" w:rsidP="00F52879">
      <w:pPr>
        <w:pStyle w:val="NormalWeb"/>
        <w:spacing w:before="0" w:beforeAutospacing="0" w:after="2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91F45">
        <w:rPr>
          <w:rFonts w:asciiTheme="minorHAnsi" w:hAnsiTheme="minorHAnsi" w:cstheme="minorHAnsi"/>
          <w:color w:val="333333"/>
          <w:sz w:val="22"/>
          <w:szCs w:val="22"/>
        </w:rPr>
        <w:t xml:space="preserve">These representatives will be available to chat via virtual meetings and e-mail. Any concerns raised will be kept in strict confidence and </w:t>
      </w:r>
      <w:r w:rsidR="00856941">
        <w:rPr>
          <w:rFonts w:asciiTheme="minorHAnsi" w:hAnsiTheme="minorHAnsi" w:cstheme="minorHAnsi"/>
          <w:color w:val="333333"/>
          <w:sz w:val="22"/>
          <w:szCs w:val="22"/>
        </w:rPr>
        <w:t>you will be consulted</w:t>
      </w:r>
      <w:r w:rsidRPr="00191F45">
        <w:rPr>
          <w:rFonts w:asciiTheme="minorHAnsi" w:hAnsiTheme="minorHAnsi" w:cstheme="minorHAnsi"/>
          <w:color w:val="333333"/>
          <w:sz w:val="22"/>
          <w:szCs w:val="22"/>
        </w:rPr>
        <w:t xml:space="preserve"> on any actions taken. In case of a formal complaint, they will speak to all parties involved to try to resolve the issue – without presupposition of guilt.</w:t>
      </w:r>
    </w:p>
    <w:sectPr w:rsidR="00A76BCA" w:rsidRPr="00F52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303F1"/>
    <w:multiLevelType w:val="multilevel"/>
    <w:tmpl w:val="D6703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45"/>
    <w:rsid w:val="00191F45"/>
    <w:rsid w:val="0026188C"/>
    <w:rsid w:val="002A0EC5"/>
    <w:rsid w:val="006F740E"/>
    <w:rsid w:val="007B14C1"/>
    <w:rsid w:val="00856941"/>
    <w:rsid w:val="009F4211"/>
    <w:rsid w:val="00A31845"/>
    <w:rsid w:val="00A76BCA"/>
    <w:rsid w:val="00B82DA4"/>
    <w:rsid w:val="00D061BF"/>
    <w:rsid w:val="00EA600B"/>
    <w:rsid w:val="00F52879"/>
    <w:rsid w:val="00F8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BCFC"/>
  <w15:chartTrackingRefBased/>
  <w15:docId w15:val="{FCAB9788-E338-4EAE-815C-F4D637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191F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thomasen@outloo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WESTBROOKE@doc.govt.n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eatrix.jones@auckland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0B2A5B314E48AEC95BB2FD5C0C50" ma:contentTypeVersion="14" ma:contentTypeDescription="Create a new document." ma:contentTypeScope="" ma:versionID="89b1c76d8f0ac72ccb2b683b119bfc7e">
  <xsd:schema xmlns:xsd="http://www.w3.org/2001/XMLSchema" xmlns:xs="http://www.w3.org/2001/XMLSchema" xmlns:p="http://schemas.microsoft.com/office/2006/metadata/properties" xmlns:ns3="e897155d-9803-443a-8d3d-3092db3ce1d5" xmlns:ns4="a4dad14e-725a-416c-ba4d-ba4d09b114ee" targetNamespace="http://schemas.microsoft.com/office/2006/metadata/properties" ma:root="true" ma:fieldsID="63e5eb76d1228afc6a30bb5ed2738a03" ns3:_="" ns4:_="">
    <xsd:import namespace="e897155d-9803-443a-8d3d-3092db3ce1d5"/>
    <xsd:import namespace="a4dad14e-725a-416c-ba4d-ba4d09b114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7155d-9803-443a-8d3d-3092db3ce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ad14e-725a-416c-ba4d-ba4d09b11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E7DD4-60F3-4740-A63D-066DDF20C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7155d-9803-443a-8d3d-3092db3ce1d5"/>
    <ds:schemaRef ds:uri="a4dad14e-725a-416c-ba4d-ba4d09b11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A34C9-0465-417B-AEEE-8B88506F9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21AEF-F176-40FA-910B-F8220796F5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Thomasen</dc:creator>
  <cp:keywords/>
  <dc:description/>
  <cp:lastModifiedBy>Lisa Thomasen</cp:lastModifiedBy>
  <cp:revision>12</cp:revision>
  <dcterms:created xsi:type="dcterms:W3CDTF">2022-03-08T01:03:00Z</dcterms:created>
  <dcterms:modified xsi:type="dcterms:W3CDTF">2022-04-24T01:52:00Z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0x0101009DF40B2A5B314E48AEC95BB2FD5C0C50</vt:lpwstr>
  </property>
</Properties>
</file>